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71EE9" w14:textId="0F76E5E6" w:rsidR="00DF7FA4" w:rsidRDefault="00494776">
      <w:bookmarkStart w:id="0" w:name="_Hlk198732921"/>
      <w:bookmarkEnd w:id="0"/>
      <w:r>
        <w:rPr>
          <w:noProof/>
        </w:rPr>
        <w:drawing>
          <wp:inline distT="0" distB="0" distL="0" distR="0" wp14:anchorId="5F5E5822" wp14:editId="53F7715A">
            <wp:extent cx="5943600" cy="1983740"/>
            <wp:effectExtent l="0" t="0" r="0" b="0"/>
            <wp:docPr id="1187123615" name="Picture 2" descr="A red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23615" name="Picture 2" descr="A red circle with blue tex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983740"/>
                    </a:xfrm>
                    <a:prstGeom prst="rect">
                      <a:avLst/>
                    </a:prstGeom>
                    <a:noFill/>
                    <a:ln>
                      <a:noFill/>
                    </a:ln>
                  </pic:spPr>
                </pic:pic>
              </a:graphicData>
            </a:graphic>
          </wp:inline>
        </w:drawing>
      </w:r>
    </w:p>
    <w:p w14:paraId="4B9342FF" w14:textId="77777777" w:rsidR="00494776" w:rsidRPr="00494776" w:rsidRDefault="00494776" w:rsidP="00494776">
      <w:pPr>
        <w:spacing w:after="0" w:line="240" w:lineRule="auto"/>
        <w:rPr>
          <w:rFonts w:ascii="Arial" w:eastAsia="Times New Roman" w:hAnsi="Arial" w:cs="Arial"/>
          <w:b/>
          <w:color w:val="2E74B5"/>
          <w:kern w:val="0"/>
          <w:sz w:val="20"/>
          <w:szCs w:val="20"/>
          <w14:ligatures w14:val="none"/>
        </w:rPr>
      </w:pPr>
      <w:r w:rsidRPr="00494776">
        <w:rPr>
          <w:rFonts w:ascii="Arial" w:eastAsia="Times New Roman" w:hAnsi="Arial" w:cs="Arial"/>
          <w:b/>
          <w:color w:val="2E74B5"/>
          <w:kern w:val="0"/>
          <w:sz w:val="20"/>
          <w:szCs w:val="20"/>
          <w14:ligatures w14:val="none"/>
        </w:rPr>
        <w:t>Guidelines for Submission:</w:t>
      </w:r>
    </w:p>
    <w:p w14:paraId="6B7E09A6" w14:textId="77777777" w:rsidR="00494776" w:rsidRPr="00494776" w:rsidRDefault="00494776" w:rsidP="00494776">
      <w:pPr>
        <w:numPr>
          <w:ilvl w:val="0"/>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 xml:space="preserve">Login to your AAOHN account. </w:t>
      </w:r>
    </w:p>
    <w:p w14:paraId="5D451D6A" w14:textId="77777777" w:rsidR="00494776" w:rsidRPr="00494776" w:rsidRDefault="00494776" w:rsidP="00494776">
      <w:pPr>
        <w:numPr>
          <w:ilvl w:val="1"/>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b/>
          <w:bCs/>
          <w:kern w:val="0"/>
          <w:sz w:val="20"/>
          <w:szCs w:val="20"/>
          <w14:ligatures w14:val="none"/>
        </w:rPr>
        <w:t xml:space="preserve">*All submitters must have a </w:t>
      </w:r>
      <w:hyperlink r:id="rId6" w:history="1">
        <w:r w:rsidRPr="00494776">
          <w:rPr>
            <w:rFonts w:ascii="Arial" w:eastAsia="Calibri" w:hAnsi="Arial" w:cs="Arial"/>
            <w:b/>
            <w:bCs/>
            <w:color w:val="0000FF"/>
            <w:kern w:val="0"/>
            <w:sz w:val="20"/>
            <w:szCs w:val="20"/>
            <w:u w:val="single"/>
            <w14:ligatures w14:val="none"/>
          </w:rPr>
          <w:t>Member or Guest Account.</w:t>
        </w:r>
      </w:hyperlink>
    </w:p>
    <w:p w14:paraId="3F864BF1" w14:textId="77777777" w:rsidR="00494776" w:rsidRPr="00494776" w:rsidRDefault="00494776" w:rsidP="00494776">
      <w:pPr>
        <w:numPr>
          <w:ilvl w:val="0"/>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If you are creating a new account, follow the prompts to create a profile.</w:t>
      </w:r>
    </w:p>
    <w:p w14:paraId="1E1C2DA0" w14:textId="77777777" w:rsidR="00494776" w:rsidRDefault="00494776" w:rsidP="00494776">
      <w:pPr>
        <w:numPr>
          <w:ilvl w:val="0"/>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 xml:space="preserve">You will need to select MY AAOHN and then Community for Competitions to submit your proposal for the </w:t>
      </w:r>
      <w:hyperlink r:id="rId7" w:history="1">
        <w:r w:rsidRPr="00494776">
          <w:rPr>
            <w:rFonts w:ascii="Arial" w:eastAsia="Calibri" w:hAnsi="Arial" w:cs="Arial"/>
            <w:color w:val="0000FF"/>
            <w:kern w:val="0"/>
            <w:sz w:val="20"/>
            <w:szCs w:val="20"/>
            <w:u w:val="single"/>
            <w14:ligatures w14:val="none"/>
          </w:rPr>
          <w:t>2026 AAOHN National Conference</w:t>
        </w:r>
      </w:hyperlink>
      <w:r w:rsidRPr="00494776">
        <w:rPr>
          <w:rFonts w:ascii="Arial" w:eastAsia="Calibri" w:hAnsi="Arial" w:cs="Arial"/>
          <w:kern w:val="0"/>
          <w:sz w:val="20"/>
          <w:szCs w:val="20"/>
          <w14:ligatures w14:val="none"/>
        </w:rPr>
        <w:t xml:space="preserve">. </w:t>
      </w:r>
    </w:p>
    <w:p w14:paraId="71ECC611" w14:textId="77777777" w:rsidR="00494776" w:rsidRPr="00494776" w:rsidRDefault="00494776" w:rsidP="00494776">
      <w:pPr>
        <w:spacing w:after="0" w:line="256" w:lineRule="auto"/>
        <w:contextualSpacing/>
        <w:rPr>
          <w:rFonts w:ascii="Arial" w:eastAsia="Calibri" w:hAnsi="Arial" w:cs="Arial"/>
          <w:kern w:val="0"/>
          <w:sz w:val="20"/>
          <w:szCs w:val="20"/>
          <w14:ligatures w14:val="none"/>
        </w:rPr>
      </w:pPr>
    </w:p>
    <w:p w14:paraId="3A0F1B22" w14:textId="77777777" w:rsidR="00494776" w:rsidRDefault="00494776" w:rsidP="00494776">
      <w:pPr>
        <w:spacing w:after="0" w:line="240" w:lineRule="auto"/>
        <w:rPr>
          <w:rFonts w:ascii="Arial" w:eastAsia="Times New Roman" w:hAnsi="Arial" w:cs="Arial"/>
          <w:kern w:val="0"/>
          <w:sz w:val="20"/>
          <w:szCs w:val="20"/>
          <w14:ligatures w14:val="none"/>
        </w:rPr>
      </w:pPr>
      <w:r w:rsidRPr="00494776">
        <w:rPr>
          <w:rFonts w:ascii="Times New Roman" w:eastAsia="Times New Roman" w:hAnsi="Times New Roman" w:cs="Times New Roman"/>
          <w:noProof/>
          <w:kern w:val="0"/>
          <w:sz w:val="20"/>
          <w:szCs w:val="20"/>
          <w14:ligatures w14:val="none"/>
        </w:rPr>
        <w:drawing>
          <wp:inline distT="0" distB="0" distL="0" distR="0" wp14:anchorId="604610CD" wp14:editId="7AFF7A23">
            <wp:extent cx="5731734" cy="927735"/>
            <wp:effectExtent l="0" t="0" r="2540" b="571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105" t="8642" r="2105" b="64256"/>
                    <a:stretch/>
                  </pic:blipFill>
                  <pic:spPr bwMode="auto">
                    <a:xfrm>
                      <a:off x="0" y="0"/>
                      <a:ext cx="5733156" cy="927965"/>
                    </a:xfrm>
                    <a:prstGeom prst="rect">
                      <a:avLst/>
                    </a:prstGeom>
                    <a:ln>
                      <a:noFill/>
                    </a:ln>
                    <a:extLst>
                      <a:ext uri="{53640926-AAD7-44D8-BBD7-CCE9431645EC}">
                        <a14:shadowObscured xmlns:a14="http://schemas.microsoft.com/office/drawing/2010/main"/>
                      </a:ext>
                    </a:extLst>
                  </pic:spPr>
                </pic:pic>
              </a:graphicData>
            </a:graphic>
          </wp:inline>
        </w:drawing>
      </w:r>
    </w:p>
    <w:p w14:paraId="36E14C8B" w14:textId="77777777" w:rsidR="00494776" w:rsidRPr="00494776" w:rsidRDefault="00494776" w:rsidP="00494776">
      <w:pPr>
        <w:spacing w:after="0" w:line="240" w:lineRule="auto"/>
        <w:rPr>
          <w:rFonts w:ascii="Arial" w:eastAsia="Times New Roman" w:hAnsi="Arial" w:cs="Arial"/>
          <w:kern w:val="0"/>
          <w:sz w:val="20"/>
          <w:szCs w:val="20"/>
          <w14:ligatures w14:val="none"/>
        </w:rPr>
      </w:pPr>
    </w:p>
    <w:p w14:paraId="7090B02E" w14:textId="77777777" w:rsidR="00494776" w:rsidRPr="00494776" w:rsidRDefault="00494776" w:rsidP="00494776">
      <w:pPr>
        <w:spacing w:after="0" w:line="240" w:lineRule="auto"/>
        <w:rPr>
          <w:rFonts w:ascii="Arial" w:eastAsia="Times New Roman" w:hAnsi="Arial" w:cs="Arial"/>
          <w:kern w:val="0"/>
          <w:sz w:val="20"/>
          <w:szCs w:val="20"/>
          <w14:ligatures w14:val="none"/>
        </w:rPr>
      </w:pPr>
    </w:p>
    <w:p w14:paraId="79C3C3D4" w14:textId="77777777" w:rsidR="00494776" w:rsidRPr="00494776" w:rsidRDefault="00494776" w:rsidP="00494776">
      <w:pPr>
        <w:numPr>
          <w:ilvl w:val="0"/>
          <w:numId w:val="1"/>
        </w:numPr>
        <w:spacing w:after="0" w:line="256" w:lineRule="auto"/>
        <w:contextualSpacing/>
        <w:rPr>
          <w:rFonts w:ascii="Arial" w:eastAsia="Calibri" w:hAnsi="Arial" w:cs="Arial"/>
          <w:color w:val="C00000"/>
          <w:kern w:val="0"/>
          <w:sz w:val="20"/>
          <w:szCs w:val="20"/>
          <w14:ligatures w14:val="none"/>
        </w:rPr>
      </w:pPr>
      <w:r w:rsidRPr="00494776">
        <w:rPr>
          <w:rFonts w:ascii="Arial" w:eastAsia="Calibri" w:hAnsi="Arial" w:cs="Arial"/>
          <w:kern w:val="0"/>
          <w:sz w:val="20"/>
          <w:szCs w:val="20"/>
          <w14:ligatures w14:val="none"/>
        </w:rPr>
        <w:t xml:space="preserve">Select View Open Competitions to select the Annual Conference 2026 Proposals. Then Select the Annual Conference 2026 Proposal Submission. </w:t>
      </w:r>
    </w:p>
    <w:p w14:paraId="663C843D" w14:textId="77777777" w:rsidR="00494776" w:rsidRPr="00494776" w:rsidRDefault="00494776" w:rsidP="00494776">
      <w:pPr>
        <w:spacing w:after="0" w:line="240" w:lineRule="auto"/>
        <w:rPr>
          <w:rFonts w:ascii="Arial" w:eastAsia="Times New Roman" w:hAnsi="Arial" w:cs="Arial"/>
          <w:color w:val="C00000"/>
          <w:kern w:val="0"/>
          <w:sz w:val="20"/>
          <w:szCs w:val="20"/>
          <w14:ligatures w14:val="none"/>
        </w:rPr>
      </w:pPr>
      <w:r w:rsidRPr="00494776">
        <w:rPr>
          <w:rFonts w:ascii="Times New Roman" w:eastAsia="Times New Roman" w:hAnsi="Times New Roman" w:cs="Times New Roman"/>
          <w:noProof/>
          <w:kern w:val="0"/>
          <w:sz w:val="20"/>
          <w:szCs w:val="20"/>
          <w14:ligatures w14:val="none"/>
        </w:rPr>
        <w:drawing>
          <wp:inline distT="0" distB="0" distL="0" distR="0" wp14:anchorId="35FD7F9C" wp14:editId="591556EA">
            <wp:extent cx="5943600" cy="120015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9"/>
                    <a:srcRect t="7871" b="58319"/>
                    <a:stretch/>
                  </pic:blipFill>
                  <pic:spPr bwMode="auto">
                    <a:xfrm>
                      <a:off x="0" y="0"/>
                      <a:ext cx="5943600" cy="1200150"/>
                    </a:xfrm>
                    <a:prstGeom prst="rect">
                      <a:avLst/>
                    </a:prstGeom>
                    <a:ln>
                      <a:noFill/>
                    </a:ln>
                    <a:extLst>
                      <a:ext uri="{53640926-AAD7-44D8-BBD7-CCE9431645EC}">
                        <a14:shadowObscured xmlns:a14="http://schemas.microsoft.com/office/drawing/2010/main"/>
                      </a:ext>
                    </a:extLst>
                  </pic:spPr>
                </pic:pic>
              </a:graphicData>
            </a:graphic>
          </wp:inline>
        </w:drawing>
      </w:r>
    </w:p>
    <w:p w14:paraId="3AAA0B7A" w14:textId="77777777" w:rsidR="00494776" w:rsidRPr="00494776" w:rsidRDefault="00494776" w:rsidP="00494776">
      <w:pPr>
        <w:spacing w:after="0" w:line="240" w:lineRule="auto"/>
        <w:rPr>
          <w:rFonts w:ascii="Arial" w:eastAsia="Times New Roman" w:hAnsi="Arial" w:cs="Arial"/>
          <w:color w:val="C00000"/>
          <w:kern w:val="0"/>
          <w:sz w:val="20"/>
          <w:szCs w:val="20"/>
          <w14:ligatures w14:val="none"/>
        </w:rPr>
      </w:pPr>
    </w:p>
    <w:p w14:paraId="28870FB4" w14:textId="77777777" w:rsidR="00494776" w:rsidRPr="00494776" w:rsidRDefault="00494776" w:rsidP="00494776">
      <w:pPr>
        <w:numPr>
          <w:ilvl w:val="0"/>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You may review your submission or submit additional proposals through the deadline.</w:t>
      </w:r>
    </w:p>
    <w:p w14:paraId="607231B3" w14:textId="77777777" w:rsidR="00494776" w:rsidRPr="00494776" w:rsidRDefault="00494776" w:rsidP="00494776">
      <w:pPr>
        <w:numPr>
          <w:ilvl w:val="0"/>
          <w:numId w:val="1"/>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 xml:space="preserve">Select Type- Use Dropdown to select lecture, micro-presentation, panel, or poster presentation. </w:t>
      </w:r>
    </w:p>
    <w:p w14:paraId="17E97A8B" w14:textId="79F1E22A" w:rsidR="00494776" w:rsidRPr="00494776" w:rsidRDefault="00494776" w:rsidP="00494776">
      <w:pPr>
        <w:numPr>
          <w:ilvl w:val="0"/>
          <w:numId w:val="2"/>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kern w:val="0"/>
          <w:sz w:val="20"/>
          <w:szCs w:val="20"/>
          <w14:ligatures w14:val="none"/>
        </w:rPr>
        <w:t>On your entry, you will enter your Session Title twice (see the screenshot below from 2024 - please note to look for 2026).</w:t>
      </w:r>
      <w:r w:rsidRPr="00494776">
        <w:rPr>
          <w:rFonts w:ascii="Calibri" w:eastAsia="Calibri" w:hAnsi="Calibri" w:cs="Times New Roman"/>
          <w:noProof/>
          <w:kern w:val="0"/>
          <w:sz w:val="20"/>
          <w:szCs w:val="20"/>
          <w14:ligatures w14:val="none"/>
        </w:rPr>
        <w:t xml:space="preserve"> </w:t>
      </w:r>
      <w:r w:rsidRPr="00494776">
        <w:rPr>
          <w:rFonts w:ascii="Calibri" w:eastAsia="Calibri" w:hAnsi="Calibri" w:cs="Times New Roman"/>
          <w:noProof/>
          <w:kern w:val="0"/>
          <w:sz w:val="20"/>
          <w:szCs w:val="20"/>
          <w14:ligatures w14:val="none"/>
        </w:rPr>
        <w:drawing>
          <wp:inline distT="0" distB="0" distL="0" distR="0" wp14:anchorId="2AAAFC6B" wp14:editId="33E239DB">
            <wp:extent cx="4876800" cy="1357697"/>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rotWithShape="1">
                    <a:blip r:embed="rId10"/>
                    <a:srcRect l="-1" t="9101" r="-16075" b="30060"/>
                    <a:stretch/>
                  </pic:blipFill>
                  <pic:spPr bwMode="auto">
                    <a:xfrm>
                      <a:off x="0" y="0"/>
                      <a:ext cx="4898655" cy="1363781"/>
                    </a:xfrm>
                    <a:prstGeom prst="rect">
                      <a:avLst/>
                    </a:prstGeom>
                    <a:ln>
                      <a:noFill/>
                    </a:ln>
                    <a:extLst>
                      <a:ext uri="{53640926-AAD7-44D8-BBD7-CCE9431645EC}">
                        <a14:shadowObscured xmlns:a14="http://schemas.microsoft.com/office/drawing/2010/main"/>
                      </a:ext>
                    </a:extLst>
                  </pic:spPr>
                </pic:pic>
              </a:graphicData>
            </a:graphic>
          </wp:inline>
        </w:drawing>
      </w:r>
    </w:p>
    <w:p w14:paraId="730EEA27" w14:textId="72774C43" w:rsidR="00494776" w:rsidRPr="00494776" w:rsidRDefault="00494776" w:rsidP="00494776">
      <w:pPr>
        <w:spacing w:line="256" w:lineRule="auto"/>
        <w:ind w:left="720"/>
        <w:contextualSpacing/>
        <w:rPr>
          <w:rFonts w:ascii="Arial" w:eastAsia="Calibri" w:hAnsi="Arial" w:cs="Arial"/>
          <w:kern w:val="0"/>
          <w:sz w:val="20"/>
          <w:szCs w:val="20"/>
          <w14:ligatures w14:val="none"/>
        </w:rPr>
      </w:pPr>
    </w:p>
    <w:p w14:paraId="1E39DB32" w14:textId="77777777" w:rsidR="00494776" w:rsidRPr="00494776" w:rsidRDefault="00494776" w:rsidP="00494776">
      <w:pPr>
        <w:numPr>
          <w:ilvl w:val="0"/>
          <w:numId w:val="2"/>
        </w:numPr>
        <w:spacing w:after="0" w:line="256" w:lineRule="auto"/>
        <w:contextualSpacing/>
        <w:rPr>
          <w:rFonts w:ascii="Arial" w:eastAsia="Calibri" w:hAnsi="Arial" w:cs="Arial"/>
          <w:kern w:val="0"/>
          <w:sz w:val="20"/>
          <w:szCs w:val="20"/>
          <w14:ligatures w14:val="none"/>
        </w:rPr>
      </w:pPr>
      <w:r w:rsidRPr="00494776">
        <w:rPr>
          <w:rFonts w:ascii="Arial" w:eastAsia="Calibri" w:hAnsi="Arial" w:cs="Arial"/>
          <w:b/>
          <w:bCs/>
          <w:kern w:val="0"/>
          <w:sz w:val="20"/>
          <w:szCs w:val="20"/>
          <w14:ligatures w14:val="none"/>
        </w:rPr>
        <w:t>Please note that you must attach a Biographical/Financial Relationship form AND an Education Planning Table to submission to be considered.</w:t>
      </w:r>
      <w:r w:rsidRPr="00494776">
        <w:rPr>
          <w:rFonts w:ascii="Arial" w:eastAsia="Calibri" w:hAnsi="Arial" w:cs="Arial"/>
          <w:kern w:val="0"/>
          <w:sz w:val="20"/>
          <w:szCs w:val="20"/>
          <w14:ligatures w14:val="none"/>
        </w:rPr>
        <w:t xml:space="preserve"> If you are struggling to attach the file, please reach out to </w:t>
      </w:r>
      <w:hyperlink r:id="rId11" w:history="1">
        <w:r w:rsidRPr="00494776">
          <w:rPr>
            <w:rFonts w:ascii="Arial" w:eastAsia="Calibri" w:hAnsi="Arial" w:cs="Arial"/>
            <w:color w:val="0000FF"/>
            <w:kern w:val="0"/>
            <w:sz w:val="20"/>
            <w:szCs w:val="20"/>
            <w:u w:val="single"/>
            <w14:ligatures w14:val="none"/>
          </w:rPr>
          <w:t>education@AAOHN.org</w:t>
        </w:r>
      </w:hyperlink>
      <w:r w:rsidRPr="00494776">
        <w:rPr>
          <w:rFonts w:ascii="Arial" w:eastAsia="Calibri" w:hAnsi="Arial" w:cs="Arial"/>
          <w:kern w:val="0"/>
          <w:sz w:val="20"/>
          <w:szCs w:val="20"/>
          <w14:ligatures w14:val="none"/>
        </w:rPr>
        <w:t xml:space="preserve">. </w:t>
      </w:r>
    </w:p>
    <w:p w14:paraId="2C9ADEEA" w14:textId="77777777" w:rsidR="00494776" w:rsidRPr="00494776" w:rsidRDefault="00494776" w:rsidP="00494776">
      <w:pPr>
        <w:spacing w:after="0" w:line="240" w:lineRule="auto"/>
        <w:rPr>
          <w:rFonts w:ascii="Arial" w:eastAsia="Times New Roman" w:hAnsi="Arial" w:cs="Arial"/>
          <w:kern w:val="0"/>
          <w:sz w:val="20"/>
          <w:szCs w:val="20"/>
          <w14:ligatures w14:val="none"/>
        </w:rPr>
      </w:pPr>
    </w:p>
    <w:p w14:paraId="3771F935" w14:textId="77777777" w:rsidR="00056232" w:rsidRPr="009459C1" w:rsidRDefault="00056232" w:rsidP="00056232">
      <w:pPr>
        <w:pStyle w:val="ListParagraph"/>
        <w:numPr>
          <w:ilvl w:val="1"/>
          <w:numId w:val="2"/>
        </w:numPr>
        <w:shd w:val="clear" w:color="auto" w:fill="FFFFFF"/>
        <w:spacing w:line="256" w:lineRule="auto"/>
        <w:rPr>
          <w:rFonts w:ascii="Arial" w:eastAsia="Times New Roman" w:hAnsi="Arial" w:cs="Arial"/>
          <w:color w:val="3C454F"/>
          <w:sz w:val="20"/>
          <w:szCs w:val="20"/>
        </w:rPr>
      </w:pPr>
      <w:hyperlink r:id="rId12" w:history="1">
        <w:r w:rsidRPr="009459C1">
          <w:rPr>
            <w:rFonts w:ascii="Arial" w:eastAsia="Times New Roman" w:hAnsi="Arial" w:cs="Arial"/>
            <w:b/>
            <w:bCs/>
            <w:color w:val="0000FF"/>
            <w:sz w:val="20"/>
            <w:szCs w:val="20"/>
            <w:u w:val="single"/>
          </w:rPr>
          <w:t>AAOHN Bio/Financial Relationship</w:t>
        </w:r>
      </w:hyperlink>
      <w:r w:rsidRPr="009459C1">
        <w:rPr>
          <w:rFonts w:ascii="Arial" w:eastAsia="Times New Roman" w:hAnsi="Arial" w:cs="Arial"/>
          <w:b/>
          <w:bCs/>
          <w:color w:val="1BA6E0"/>
          <w:sz w:val="20"/>
          <w:szCs w:val="20"/>
        </w:rPr>
        <w:t> </w:t>
      </w:r>
      <w:r w:rsidRPr="009459C1">
        <w:rPr>
          <w:rFonts w:ascii="Arial" w:eastAsia="Times New Roman" w:hAnsi="Arial" w:cs="Arial"/>
          <w:color w:val="333333"/>
          <w:sz w:val="20"/>
          <w:szCs w:val="20"/>
        </w:rPr>
        <w:t>- Complete one for </w:t>
      </w:r>
      <w:r w:rsidRPr="009459C1">
        <w:rPr>
          <w:rFonts w:ascii="Arial" w:eastAsia="Times New Roman" w:hAnsi="Arial" w:cs="Arial"/>
          <w:b/>
          <w:bCs/>
          <w:color w:val="333333"/>
          <w:sz w:val="20"/>
          <w:szCs w:val="20"/>
        </w:rPr>
        <w:t>each presenter included in your submission(s).</w:t>
      </w:r>
    </w:p>
    <w:p w14:paraId="2A723C59" w14:textId="7E04218D" w:rsidR="00056232" w:rsidRPr="009459C1" w:rsidRDefault="00056232" w:rsidP="00056232">
      <w:pPr>
        <w:pStyle w:val="ListParagraph"/>
        <w:numPr>
          <w:ilvl w:val="2"/>
          <w:numId w:val="2"/>
        </w:numPr>
        <w:shd w:val="clear" w:color="auto" w:fill="FFFFFF"/>
        <w:spacing w:line="256" w:lineRule="auto"/>
        <w:rPr>
          <w:rFonts w:ascii="Arial" w:hAnsi="Arial" w:cs="Arial"/>
          <w:color w:val="3C454F"/>
          <w:sz w:val="20"/>
          <w:szCs w:val="20"/>
        </w:rPr>
      </w:pPr>
      <w:r w:rsidRPr="009459C1">
        <w:rPr>
          <w:rFonts w:ascii="Arial" w:hAnsi="Arial" w:cs="Arial"/>
          <w:i/>
          <w:iCs/>
          <w:color w:val="333333"/>
          <w:sz w:val="20"/>
          <w:szCs w:val="20"/>
        </w:rPr>
        <w:t>If you have trouble uploading multiple forms for more than one presenter, please combine each bio form into one word document</w:t>
      </w:r>
      <w:r w:rsidR="00584527">
        <w:rPr>
          <w:rFonts w:ascii="Arial" w:hAnsi="Arial" w:cs="Arial"/>
          <w:i/>
          <w:iCs/>
          <w:color w:val="333333"/>
          <w:sz w:val="20"/>
          <w:szCs w:val="20"/>
        </w:rPr>
        <w:t>.</w:t>
      </w:r>
    </w:p>
    <w:p w14:paraId="5586F1E3" w14:textId="7CF52449" w:rsidR="00494776" w:rsidRPr="00056232" w:rsidRDefault="00056232" w:rsidP="00056232">
      <w:pPr>
        <w:pStyle w:val="ListParagraph"/>
        <w:numPr>
          <w:ilvl w:val="1"/>
          <w:numId w:val="2"/>
        </w:numPr>
        <w:shd w:val="clear" w:color="auto" w:fill="FFFFFF"/>
        <w:spacing w:after="255" w:line="256" w:lineRule="auto"/>
        <w:rPr>
          <w:rFonts w:ascii="Arial" w:eastAsia="Times New Roman" w:hAnsi="Arial" w:cs="Arial"/>
          <w:color w:val="3C454F"/>
          <w:sz w:val="20"/>
          <w:szCs w:val="20"/>
        </w:rPr>
      </w:pPr>
      <w:hyperlink r:id="rId13" w:history="1">
        <w:r w:rsidRPr="009459C1">
          <w:rPr>
            <w:rFonts w:ascii="Arial" w:eastAsia="Times New Roman" w:hAnsi="Arial" w:cs="Arial"/>
            <w:b/>
            <w:bCs/>
            <w:color w:val="0000FF"/>
            <w:sz w:val="20"/>
            <w:szCs w:val="20"/>
            <w:u w:val="single"/>
          </w:rPr>
          <w:t>AAOHN Education Planning Table</w:t>
        </w:r>
      </w:hyperlink>
      <w:r w:rsidRPr="009459C1">
        <w:rPr>
          <w:rFonts w:ascii="Arial" w:eastAsia="Times New Roman" w:hAnsi="Arial" w:cs="Arial"/>
          <w:b/>
          <w:bCs/>
          <w:color w:val="1BA6E0"/>
          <w:sz w:val="20"/>
          <w:szCs w:val="20"/>
        </w:rPr>
        <w:t xml:space="preserve"> </w:t>
      </w:r>
      <w:r w:rsidRPr="009459C1">
        <w:rPr>
          <w:rFonts w:ascii="Arial" w:eastAsia="Times New Roman" w:hAnsi="Arial" w:cs="Arial"/>
          <w:sz w:val="20"/>
          <w:szCs w:val="20"/>
        </w:rPr>
        <w:t xml:space="preserve">- </w:t>
      </w:r>
      <w:r w:rsidRPr="009459C1">
        <w:rPr>
          <w:rFonts w:ascii="Arial" w:eastAsia="Times New Roman" w:hAnsi="Arial" w:cs="Arial"/>
          <w:color w:val="333333"/>
          <w:sz w:val="20"/>
          <w:szCs w:val="20"/>
        </w:rPr>
        <w:t>Complete one per</w:t>
      </w:r>
      <w:r w:rsidRPr="009459C1">
        <w:rPr>
          <w:rFonts w:ascii="Arial" w:eastAsia="Times New Roman" w:hAnsi="Arial" w:cs="Arial"/>
          <w:b/>
          <w:bCs/>
          <w:color w:val="333333"/>
          <w:sz w:val="20"/>
          <w:szCs w:val="20"/>
        </w:rPr>
        <w:t xml:space="preserve"> submission</w:t>
      </w:r>
      <w:r w:rsidRPr="009459C1">
        <w:rPr>
          <w:rFonts w:ascii="Arial" w:eastAsia="Times New Roman" w:hAnsi="Arial" w:cs="Arial"/>
          <w:color w:val="333333"/>
          <w:sz w:val="20"/>
          <w:szCs w:val="20"/>
        </w:rPr>
        <w:t>.</w:t>
      </w:r>
    </w:p>
    <w:p w14:paraId="34FA74D2" w14:textId="77777777" w:rsidR="00494776" w:rsidRPr="00494776" w:rsidRDefault="00494776" w:rsidP="00494776">
      <w:pPr>
        <w:spacing w:after="0" w:line="240" w:lineRule="auto"/>
        <w:rPr>
          <w:rFonts w:ascii="Arial" w:eastAsia="Times New Roman" w:hAnsi="Arial" w:cs="Arial"/>
          <w:kern w:val="0"/>
          <w:sz w:val="20"/>
          <w:szCs w:val="20"/>
          <w14:ligatures w14:val="none"/>
        </w:rPr>
      </w:pPr>
      <w:r w:rsidRPr="00494776">
        <w:rPr>
          <w:rFonts w:ascii="Arial" w:eastAsia="Times New Roman" w:hAnsi="Arial" w:cs="Arial"/>
          <w:b/>
          <w:color w:val="2E74B5"/>
          <w:kern w:val="0"/>
          <w:sz w:val="20"/>
          <w:szCs w:val="20"/>
          <w14:ligatures w14:val="none"/>
        </w:rPr>
        <w:t>Deadline:</w:t>
      </w:r>
      <w:r w:rsidRPr="00494776">
        <w:rPr>
          <w:rFonts w:ascii="Arial" w:eastAsia="Times New Roman" w:hAnsi="Arial" w:cs="Arial"/>
          <w:color w:val="2E74B5"/>
          <w:kern w:val="0"/>
          <w:sz w:val="20"/>
          <w:szCs w:val="20"/>
          <w14:ligatures w14:val="none"/>
        </w:rPr>
        <w:t xml:space="preserve"> </w:t>
      </w:r>
    </w:p>
    <w:p w14:paraId="07607096" w14:textId="77777777" w:rsidR="00494776" w:rsidRPr="00494776" w:rsidRDefault="00494776" w:rsidP="00494776">
      <w:pPr>
        <w:spacing w:after="0" w:line="240" w:lineRule="auto"/>
        <w:rPr>
          <w:rFonts w:ascii="Arial" w:eastAsia="Times New Roman" w:hAnsi="Arial" w:cs="Arial"/>
          <w:kern w:val="0"/>
          <w:sz w:val="20"/>
          <w:szCs w:val="20"/>
          <w14:ligatures w14:val="none"/>
        </w:rPr>
      </w:pPr>
      <w:r w:rsidRPr="00494776">
        <w:rPr>
          <w:rFonts w:ascii="Arial" w:eastAsia="Times New Roman" w:hAnsi="Arial" w:cs="Arial"/>
          <w:kern w:val="0"/>
          <w:sz w:val="20"/>
          <w:szCs w:val="20"/>
          <w14:ligatures w14:val="none"/>
        </w:rPr>
        <w:t xml:space="preserve">Conference submissions close on </w:t>
      </w:r>
      <w:r w:rsidRPr="00494776">
        <w:rPr>
          <w:rFonts w:ascii="Arial" w:eastAsia="Times New Roman" w:hAnsi="Arial" w:cs="Arial"/>
          <w:b/>
          <w:bCs/>
          <w:kern w:val="0"/>
          <w:sz w:val="20"/>
          <w:szCs w:val="20"/>
          <w14:ligatures w14:val="none"/>
        </w:rPr>
        <w:t>Sunday, July 13</w:t>
      </w:r>
      <w:r w:rsidRPr="00494776">
        <w:rPr>
          <w:rFonts w:ascii="Arial" w:eastAsia="Times New Roman" w:hAnsi="Arial" w:cs="Arial"/>
          <w:b/>
          <w:bCs/>
          <w:kern w:val="0"/>
          <w:sz w:val="20"/>
          <w:szCs w:val="20"/>
          <w:vertAlign w:val="superscript"/>
          <w14:ligatures w14:val="none"/>
        </w:rPr>
        <w:t>th</w:t>
      </w:r>
      <w:r w:rsidRPr="00494776">
        <w:rPr>
          <w:rFonts w:ascii="Arial" w:eastAsia="Times New Roman" w:hAnsi="Arial" w:cs="Arial"/>
          <w:b/>
          <w:bCs/>
          <w:kern w:val="0"/>
          <w:sz w:val="20"/>
          <w:szCs w:val="20"/>
          <w14:ligatures w14:val="none"/>
        </w:rPr>
        <w:t xml:space="preserve">. </w:t>
      </w:r>
    </w:p>
    <w:p w14:paraId="19CBEB3C" w14:textId="77777777" w:rsidR="00494776" w:rsidRPr="00494776" w:rsidRDefault="00494776" w:rsidP="00494776">
      <w:pPr>
        <w:spacing w:after="0" w:line="240" w:lineRule="auto"/>
        <w:ind w:left="60"/>
        <w:rPr>
          <w:rFonts w:ascii="Arial" w:eastAsia="Times New Roman" w:hAnsi="Arial" w:cs="Arial"/>
          <w:kern w:val="0"/>
          <w:sz w:val="20"/>
          <w:szCs w:val="20"/>
          <w14:ligatures w14:val="none"/>
        </w:rPr>
      </w:pPr>
    </w:p>
    <w:p w14:paraId="3F0C0DE0" w14:textId="77777777" w:rsidR="00494776" w:rsidRPr="00494776" w:rsidRDefault="00494776" w:rsidP="00494776">
      <w:pPr>
        <w:spacing w:after="0" w:line="240" w:lineRule="auto"/>
        <w:ind w:left="60"/>
        <w:rPr>
          <w:rFonts w:ascii="Arial" w:eastAsia="Times New Roman" w:hAnsi="Arial" w:cs="Arial"/>
          <w:kern w:val="0"/>
          <w:sz w:val="20"/>
          <w:szCs w:val="20"/>
          <w14:ligatures w14:val="none"/>
        </w:rPr>
      </w:pPr>
      <w:r w:rsidRPr="00494776">
        <w:rPr>
          <w:rFonts w:ascii="Arial" w:eastAsia="Times New Roman" w:hAnsi="Arial" w:cs="Arial"/>
          <w:kern w:val="0"/>
          <w:sz w:val="20"/>
          <w:szCs w:val="20"/>
          <w14:ligatures w14:val="none"/>
        </w:rPr>
        <w:t>Author proposals are welcome and will undergo an open, competitive peer-review process for selection.  Keep in mind that proposals will score highest on topics that reflect </w:t>
      </w:r>
      <w:r w:rsidRPr="00494776">
        <w:rPr>
          <w:rFonts w:ascii="Arial" w:eastAsia="Times New Roman" w:hAnsi="Arial" w:cs="Arial"/>
          <w:kern w:val="0"/>
          <w:sz w:val="20"/>
          <w:szCs w:val="20"/>
          <w:u w:val="single"/>
          <w14:ligatures w14:val="none"/>
        </w:rPr>
        <w:t>leading-edge, evidence-based, forward-thinking and innovative topics, address mid-and advanced-levels of practice and are appealing to a large number of conference attendees</w:t>
      </w:r>
      <w:r w:rsidRPr="00494776">
        <w:rPr>
          <w:rFonts w:ascii="Arial" w:eastAsia="Times New Roman" w:hAnsi="Arial" w:cs="Arial"/>
          <w:kern w:val="0"/>
          <w:sz w:val="20"/>
          <w:szCs w:val="20"/>
          <w14:ligatures w14:val="none"/>
        </w:rPr>
        <w:t>. Proposals that do not show clear and accurate interpretation of implications and recommendations for practice gaps, education, research, and/or policy for one or more of the occupational health nursing subspecialties will not be accepted. Proposals received after the deadline will not be reviewed.</w:t>
      </w:r>
    </w:p>
    <w:p w14:paraId="4C7D233D" w14:textId="77777777" w:rsidR="00494776" w:rsidRPr="00494776" w:rsidRDefault="00494776" w:rsidP="00494776">
      <w:pPr>
        <w:spacing w:after="0" w:line="240" w:lineRule="auto"/>
        <w:ind w:left="60"/>
        <w:rPr>
          <w:rFonts w:ascii="Arial" w:eastAsia="Times New Roman" w:hAnsi="Arial" w:cs="Arial"/>
          <w:kern w:val="0"/>
          <w:sz w:val="20"/>
          <w:szCs w:val="20"/>
          <w14:ligatures w14:val="none"/>
        </w:rPr>
      </w:pPr>
    </w:p>
    <w:p w14:paraId="77BDC555" w14:textId="77777777" w:rsidR="00494776" w:rsidRPr="00494776" w:rsidRDefault="00494776" w:rsidP="00494776">
      <w:pPr>
        <w:spacing w:after="0" w:line="240" w:lineRule="auto"/>
        <w:rPr>
          <w:rFonts w:ascii="Arial" w:eastAsia="Times New Roman" w:hAnsi="Arial" w:cs="Arial"/>
          <w:i/>
          <w:kern w:val="0"/>
          <w:sz w:val="20"/>
          <w:szCs w:val="20"/>
          <w14:ligatures w14:val="none"/>
        </w:rPr>
      </w:pPr>
      <w:r w:rsidRPr="00494776">
        <w:rPr>
          <w:rFonts w:ascii="Arial" w:eastAsia="Times New Roman" w:hAnsi="Arial" w:cs="Arial"/>
          <w:i/>
          <w:kern w:val="0"/>
          <w:sz w:val="20"/>
          <w:szCs w:val="20"/>
          <w14:ligatures w14:val="none"/>
        </w:rPr>
        <w:t>The American Association of Occupational Health Nurses, Inc.’s purpose is to provide evidence-based information with implications for occupational and environmental health nursing. Material presented at the national conference, available on the website, or provided in any printed materials must be evidence-based, of professional quality, and demonstrate an absence of proprietary or prejudicial/biased commentary. Anecdotal observations should be limited in their scope and not presented as proven fact. It is inappropriate to endorse or imply endorsement of any specific product or service.  Presentations may be recorded.</w:t>
      </w:r>
    </w:p>
    <w:p w14:paraId="4648367B" w14:textId="77777777" w:rsidR="00494776" w:rsidRPr="00494776" w:rsidRDefault="00494776" w:rsidP="00494776">
      <w:pPr>
        <w:spacing w:after="0" w:line="240" w:lineRule="auto"/>
        <w:rPr>
          <w:rFonts w:ascii="Arial" w:eastAsia="Times New Roman" w:hAnsi="Arial" w:cs="Arial"/>
          <w:kern w:val="0"/>
          <w:sz w:val="20"/>
          <w:szCs w:val="20"/>
          <w14:ligatures w14:val="none"/>
        </w:rPr>
      </w:pPr>
    </w:p>
    <w:p w14:paraId="5B5ED609" w14:textId="77777777" w:rsidR="00494776" w:rsidRPr="00494776" w:rsidRDefault="00494776" w:rsidP="00494776">
      <w:pPr>
        <w:spacing w:after="0" w:line="240" w:lineRule="auto"/>
        <w:rPr>
          <w:rFonts w:ascii="Arial" w:eastAsia="Times New Roman" w:hAnsi="Arial" w:cs="Arial"/>
          <w:i/>
          <w:kern w:val="0"/>
          <w:sz w:val="20"/>
          <w:szCs w:val="20"/>
          <w14:ligatures w14:val="none"/>
        </w:rPr>
      </w:pPr>
      <w:r w:rsidRPr="00494776">
        <w:rPr>
          <w:rFonts w:ascii="Arial" w:eastAsia="Times New Roman" w:hAnsi="Arial" w:cs="Arial"/>
          <w:i/>
          <w:kern w:val="0"/>
          <w:sz w:val="20"/>
          <w:szCs w:val="20"/>
          <w14:ligatures w14:val="none"/>
        </w:rPr>
        <w:t xml:space="preserve">For further information or questions, please contact </w:t>
      </w:r>
      <w:hyperlink r:id="rId14" w:history="1">
        <w:r w:rsidRPr="00494776">
          <w:rPr>
            <w:rFonts w:ascii="Arial" w:eastAsia="Times New Roman" w:hAnsi="Arial" w:cs="Arial"/>
            <w:i/>
            <w:color w:val="0000FF"/>
            <w:kern w:val="0"/>
            <w:sz w:val="20"/>
            <w:szCs w:val="20"/>
            <w:u w:val="single"/>
            <w14:ligatures w14:val="none"/>
          </w:rPr>
          <w:t>education@aaohn.org</w:t>
        </w:r>
      </w:hyperlink>
      <w:r w:rsidRPr="00494776">
        <w:rPr>
          <w:rFonts w:ascii="Arial" w:eastAsia="Times New Roman" w:hAnsi="Arial" w:cs="Arial"/>
          <w:i/>
          <w:kern w:val="0"/>
          <w:sz w:val="20"/>
          <w:szCs w:val="20"/>
          <w14:ligatures w14:val="none"/>
        </w:rPr>
        <w:t xml:space="preserve"> .</w:t>
      </w:r>
    </w:p>
    <w:p w14:paraId="41B0AF32" w14:textId="77777777" w:rsidR="00494776" w:rsidRDefault="00494776"/>
    <w:sectPr w:rsidR="004947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86BA1"/>
    <w:multiLevelType w:val="hybridMultilevel"/>
    <w:tmpl w:val="A518F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C5370"/>
    <w:multiLevelType w:val="hybridMultilevel"/>
    <w:tmpl w:val="F56494B8"/>
    <w:lvl w:ilvl="0" w:tplc="6FD022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6187710">
    <w:abstractNumId w:val="1"/>
  </w:num>
  <w:num w:numId="2" w16cid:durableId="73481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AB"/>
    <w:rsid w:val="000159B3"/>
    <w:rsid w:val="0002637A"/>
    <w:rsid w:val="00056232"/>
    <w:rsid w:val="00494776"/>
    <w:rsid w:val="00584527"/>
    <w:rsid w:val="005914AB"/>
    <w:rsid w:val="00A63134"/>
    <w:rsid w:val="00BF34D4"/>
    <w:rsid w:val="00DF7FA4"/>
    <w:rsid w:val="00F9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33D0"/>
  <w15:chartTrackingRefBased/>
  <w15:docId w15:val="{C3C20181-0002-4591-9030-0928AD24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14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14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14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14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14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14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14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14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14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4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14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14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14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14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14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14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14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14AB"/>
    <w:rPr>
      <w:rFonts w:eastAsiaTheme="majorEastAsia" w:cstheme="majorBidi"/>
      <w:color w:val="272727" w:themeColor="text1" w:themeTint="D8"/>
    </w:rPr>
  </w:style>
  <w:style w:type="paragraph" w:styleId="Title">
    <w:name w:val="Title"/>
    <w:basedOn w:val="Normal"/>
    <w:next w:val="Normal"/>
    <w:link w:val="TitleChar"/>
    <w:uiPriority w:val="10"/>
    <w:qFormat/>
    <w:rsid w:val="005914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4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14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14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14AB"/>
    <w:pPr>
      <w:spacing w:before="160"/>
      <w:jc w:val="center"/>
    </w:pPr>
    <w:rPr>
      <w:i/>
      <w:iCs/>
      <w:color w:val="404040" w:themeColor="text1" w:themeTint="BF"/>
    </w:rPr>
  </w:style>
  <w:style w:type="character" w:customStyle="1" w:styleId="QuoteChar">
    <w:name w:val="Quote Char"/>
    <w:basedOn w:val="DefaultParagraphFont"/>
    <w:link w:val="Quote"/>
    <w:uiPriority w:val="29"/>
    <w:rsid w:val="005914AB"/>
    <w:rPr>
      <w:i/>
      <w:iCs/>
      <w:color w:val="404040" w:themeColor="text1" w:themeTint="BF"/>
    </w:rPr>
  </w:style>
  <w:style w:type="paragraph" w:styleId="ListParagraph">
    <w:name w:val="List Paragraph"/>
    <w:basedOn w:val="Normal"/>
    <w:uiPriority w:val="34"/>
    <w:qFormat/>
    <w:rsid w:val="005914AB"/>
    <w:pPr>
      <w:ind w:left="720"/>
      <w:contextualSpacing/>
    </w:pPr>
  </w:style>
  <w:style w:type="character" w:styleId="IntenseEmphasis">
    <w:name w:val="Intense Emphasis"/>
    <w:basedOn w:val="DefaultParagraphFont"/>
    <w:uiPriority w:val="21"/>
    <w:qFormat/>
    <w:rsid w:val="005914AB"/>
    <w:rPr>
      <w:i/>
      <w:iCs/>
      <w:color w:val="0F4761" w:themeColor="accent1" w:themeShade="BF"/>
    </w:rPr>
  </w:style>
  <w:style w:type="paragraph" w:styleId="IntenseQuote">
    <w:name w:val="Intense Quote"/>
    <w:basedOn w:val="Normal"/>
    <w:next w:val="Normal"/>
    <w:link w:val="IntenseQuoteChar"/>
    <w:uiPriority w:val="30"/>
    <w:qFormat/>
    <w:rsid w:val="00591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14AB"/>
    <w:rPr>
      <w:i/>
      <w:iCs/>
      <w:color w:val="0F4761" w:themeColor="accent1" w:themeShade="BF"/>
    </w:rPr>
  </w:style>
  <w:style w:type="character" w:styleId="IntenseReference">
    <w:name w:val="Intense Reference"/>
    <w:basedOn w:val="DefaultParagraphFont"/>
    <w:uiPriority w:val="32"/>
    <w:qFormat/>
    <w:rsid w:val="005914A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crobat.adobe.com/id/urn:aaid:sc:VA6C2:77187dd1-4ab5-4654-bca8-cfe52bdd8f9a" TargetMode="External"/><Relationship Id="rId3" Type="http://schemas.openxmlformats.org/officeDocument/2006/relationships/settings" Target="settings.xml"/><Relationship Id="rId7" Type="http://schemas.openxmlformats.org/officeDocument/2006/relationships/hyperlink" Target="https://aaohn.users.membersuite.com/community/competitions/competition-details/a7e69e88-00aa-c591-6193-0b48218a45c3" TargetMode="External"/><Relationship Id="rId12" Type="http://schemas.openxmlformats.org/officeDocument/2006/relationships/hyperlink" Target="https://acrobat.adobe.com/id/urn:aaid:sc:VA6C2:a4dc2545-a2af-49f3-948b-f4c756365fa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aohn.org" TargetMode="External"/><Relationship Id="rId11" Type="http://schemas.openxmlformats.org/officeDocument/2006/relationships/hyperlink" Target="mailto:education@AAOHN.or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ducation@aaoh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2684</Characters>
  <Application>Microsoft Office Word</Application>
  <DocSecurity>0</DocSecurity>
  <Lines>22</Lines>
  <Paragraphs>6</Paragraphs>
  <ScaleCrop>false</ScaleCrop>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Capaldi</dc:creator>
  <cp:keywords/>
  <dc:description/>
  <cp:lastModifiedBy>Kim Martini Fear</cp:lastModifiedBy>
  <cp:revision>4</cp:revision>
  <dcterms:created xsi:type="dcterms:W3CDTF">2025-05-21T20:13:00Z</dcterms:created>
  <dcterms:modified xsi:type="dcterms:W3CDTF">2025-05-21T21:44:00Z</dcterms:modified>
</cp:coreProperties>
</file>